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</w:r>
      <w:r w:rsidR="001B435E">
        <w:rPr>
          <w:rFonts w:ascii="Times New Roman" w:hAnsi="Times New Roman" w:cs="Times New Roman"/>
          <w:b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b/>
          <w:sz w:val="26"/>
          <w:szCs w:val="26"/>
        </w:rPr>
        <w:t>3</w:t>
      </w:r>
      <w:r w:rsidR="001B435E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задолженности </w:t>
      </w:r>
    </w:p>
    <w:p w:rsidR="00BD0219" w:rsidRPr="0014473F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14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9A3E8A" w:rsidRPr="0014473F" w:rsidRDefault="009A3E8A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Межрайонной инспекции Федеральной налоговой службы №  14 по Свердловской области (далее –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1B435E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Pr="009A3E8A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1B435E">
        <w:rPr>
          <w:rFonts w:ascii="Times New Roman" w:hAnsi="Times New Roman" w:cs="Times New Roman"/>
          <w:sz w:val="26"/>
          <w:szCs w:val="26"/>
        </w:rPr>
        <w:t>11-4-4-0</w:t>
      </w:r>
      <w:r w:rsidR="004528EB">
        <w:rPr>
          <w:rFonts w:ascii="Times New Roman" w:hAnsi="Times New Roman" w:cs="Times New Roman"/>
          <w:sz w:val="26"/>
          <w:szCs w:val="26"/>
        </w:rPr>
        <w:t>90</w:t>
      </w:r>
      <w:r w:rsidRPr="009A3E8A">
        <w:rPr>
          <w:rFonts w:ascii="Times New Roman" w:hAnsi="Times New Roman" w:cs="Times New Roman"/>
          <w:sz w:val="26"/>
          <w:szCs w:val="26"/>
        </w:rPr>
        <w:t>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финансовой деятельности и финансовых рынков; регулирование налоговой деятельности.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в сфере урегулирования задолженности.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5.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урегулирования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1B435E">
        <w:rPr>
          <w:rFonts w:ascii="Times New Roman" w:hAnsi="Times New Roman" w:cs="Times New Roman"/>
          <w:sz w:val="26"/>
          <w:szCs w:val="26"/>
        </w:rPr>
        <w:t>среднего профессионального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1B435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9A3E8A">
        <w:rPr>
          <w:rFonts w:ascii="Times New Roman" w:hAnsi="Times New Roman" w:cs="Times New Roman"/>
          <w:color w:val="000000"/>
          <w:sz w:val="26"/>
          <w:szCs w:val="26"/>
        </w:rPr>
        <w:t>по направлению подготовки "Экономика" по специальностям "Налоги и</w:t>
      </w:r>
      <w:r w:rsidRPr="009A3E8A">
        <w:rPr>
          <w:rFonts w:ascii="Times New Roman" w:hAnsi="Times New Roman"/>
          <w:color w:val="000000"/>
          <w:sz w:val="26"/>
          <w:szCs w:val="26"/>
        </w:rPr>
        <w:t xml:space="preserve">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D0219" w:rsidRPr="009A3E8A" w:rsidRDefault="00BD0219" w:rsidP="001B435E">
      <w:pPr>
        <w:tabs>
          <w:tab w:val="left" w:pos="720"/>
        </w:tabs>
        <w:spacing w:after="0" w:line="240" w:lineRule="auto"/>
        <w:ind w:left="34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6.2 </w:t>
      </w:r>
      <w:r w:rsidR="001B435E">
        <w:rPr>
          <w:rFonts w:ascii="Times New Roman" w:hAnsi="Times New Roman" w:cs="Times New Roman"/>
          <w:sz w:val="26"/>
          <w:szCs w:val="26"/>
        </w:rPr>
        <w:t>Н</w:t>
      </w:r>
      <w:r w:rsidRPr="009A3E8A">
        <w:rPr>
          <w:rFonts w:ascii="Times New Roman" w:hAnsi="Times New Roman" w:cs="Times New Roman"/>
          <w:sz w:val="26"/>
          <w:szCs w:val="26"/>
        </w:rPr>
        <w:t xml:space="preserve">аличие профессиональных знаний, включая знание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подготовки деловой корреспонденции.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79-ФЗ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8.  Исходя из задач и функций, определенных Положением о Межрайонной ИФНС России № 14 по Свердловской области на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отдела урегулирования задолженности возлагается  следующее: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 контроль  за  соблюдением  законодательства  о налогах  и сборах Российской Федерации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формирование в ПК АИС-Налог-3 заявлений о вынесении судебных приказов о взыскании задолженности по налогам и сборам, пеням и штрафам в рамках ст. 48 Налогового кодекса РФ в рамках ТП103.06.16.02.0020;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в суды документов о взыскании задолженности в соответствии со ст.48 Налогового кодекса РФ в установленные сроки;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судами (в том числе сверку) по своевременному 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получению судебных приказов;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АИС-Налог-3, в том числе по мигрантам;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 направление исполнительных документов в установленный срок на исполнение в кредитную организацию или в территориальные подразделения ФССП;</w:t>
      </w:r>
    </w:p>
    <w:p w:rsidR="00E54227" w:rsidRPr="009A3E8A" w:rsidRDefault="00E54227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информационных писем работодателям о сотрудниках, имеющих неисполненную обязанность по уплате имущественных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проведение сверки со службой судебных приставов; </w:t>
      </w:r>
    </w:p>
    <w:p w:rsidR="00BD0219" w:rsidRPr="009A3E8A" w:rsidRDefault="00BD0219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D0219" w:rsidRPr="009A3E8A" w:rsidRDefault="00BD0219" w:rsidP="001B435E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 </w:t>
      </w:r>
      <w:r w:rsidRPr="009A3E8A">
        <w:rPr>
          <w:rStyle w:val="FontStyle35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A3E8A">
        <w:rPr>
          <w:rFonts w:ascii="Times New Roman" w:hAnsi="Times New Roman" w:cs="Times New Roman"/>
          <w:iCs/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D0219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при 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получени</w:t>
      </w:r>
      <w:r w:rsidRPr="009A3E8A">
        <w:rPr>
          <w:rFonts w:ascii="Times New Roman" w:hAnsi="Times New Roman" w:cs="Times New Roman"/>
          <w:sz w:val="26"/>
          <w:szCs w:val="26"/>
        </w:rPr>
        <w:t>и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контрольных заданий подготавливать необходимые данные и представлять в Управление информацию по состоянию недоимки и принимаемых мерах по ее ликвидации, по иным вопросам, относящимся к компетенции отдела, </w:t>
      </w:r>
    </w:p>
    <w:p w:rsidR="00BD0219" w:rsidRPr="009A3E8A" w:rsidRDefault="00BD0219" w:rsidP="001B435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осуществлять взаимозаменяемость  временно отсутствующих работников отдела; 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9A3E8A">
        <w:rPr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A3E8A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A3E8A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A3E8A">
        <w:rPr>
          <w:rStyle w:val="FontStyle35"/>
        </w:rPr>
        <w:t>, противопожарной защиты и гражданской обороны, охраны труда;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удостоверения;</w:t>
      </w:r>
    </w:p>
    <w:p w:rsidR="00BD0219" w:rsidRPr="009A3E8A" w:rsidRDefault="00BD0219" w:rsidP="001B435E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54227" w:rsidRPr="009A3E8A" w:rsidRDefault="00E54227" w:rsidP="001B435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BD0219" w:rsidRPr="009A3E8A" w:rsidRDefault="00BD0219" w:rsidP="001B435E">
      <w:pPr>
        <w:pStyle w:val="ConsPlusNormal"/>
        <w:ind w:firstLine="709"/>
        <w:jc w:val="both"/>
        <w:rPr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9A3E8A">
        <w:rPr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имеет право: 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 по вопросам исполнения документов и предоставления необходимой информации;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 работы на своем рабочем месте;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работать с документами, имеющими гриф “Для служебного пользования”;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государственной службы в любые инстанции;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10.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11. 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 w:rsidRPr="009A3E8A">
        <w:rPr>
          <w:rFonts w:ascii="Times New Roman" w:hAnsi="Times New Roman" w:cs="Times New Roman"/>
          <w:sz w:val="26"/>
          <w:szCs w:val="26"/>
        </w:rPr>
        <w:br/>
        <w:t>с законодательством Российской Федерации.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bCs/>
          <w:sz w:val="26"/>
          <w:szCs w:val="26"/>
        </w:rPr>
        <w:t>несет ответственность</w:t>
      </w:r>
      <w:r w:rsidRPr="009A3E8A">
        <w:rPr>
          <w:rFonts w:ascii="Times New Roman" w:hAnsi="Times New Roman" w:cs="Times New Roman"/>
          <w:sz w:val="26"/>
          <w:szCs w:val="26"/>
        </w:rPr>
        <w:t>: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0219" w:rsidRPr="009A3E8A" w:rsidRDefault="00BD0219" w:rsidP="001B43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</w:t>
      </w:r>
      <w:r w:rsidR="005B4821">
        <w:rPr>
          <w:rFonts w:ascii="Times New Roman" w:hAnsi="Times New Roman" w:cs="Times New Roman"/>
          <w:b/>
          <w:sz w:val="26"/>
          <w:szCs w:val="26"/>
        </w:rPr>
        <w:t>3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12. 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 xml:space="preserve">3 </w:t>
      </w:r>
      <w:r w:rsidR="001B435E">
        <w:rPr>
          <w:rFonts w:ascii="Times New Roman" w:hAnsi="Times New Roman" w:cs="Times New Roman"/>
          <w:sz w:val="26"/>
          <w:szCs w:val="26"/>
        </w:rPr>
        <w:t>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подготовке   проектов управленческих и иных решений в части организационного и технического обеспечения подготовки соответствующих документов по вопросам: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13. 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</w:t>
      </w:r>
      <w:r w:rsidR="005B4821">
        <w:rPr>
          <w:rFonts w:ascii="Times New Roman" w:hAnsi="Times New Roman" w:cs="Times New Roman"/>
          <w:b/>
          <w:sz w:val="26"/>
          <w:szCs w:val="26"/>
        </w:rPr>
        <w:t>3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1A5859" w:rsidRPr="001B43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435E">
        <w:rPr>
          <w:rFonts w:ascii="Times New Roman" w:hAnsi="Times New Roman" w:cs="Times New Roman"/>
          <w:b/>
          <w:sz w:val="26"/>
          <w:szCs w:val="26"/>
        </w:rPr>
        <w:t>впр</w:t>
      </w:r>
      <w:r w:rsidRPr="009A3E8A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14. 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 вопросам исполнения законодательства Российской Федерации  о налогах и сборах;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документов.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15. 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законодательными и иными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Российской Федерации.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</w:t>
      </w:r>
      <w:r w:rsidR="005B4821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D0219" w:rsidRDefault="00BD0219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P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sectPr w:rsidR="009A3E8A" w:rsidSect="009A3E8A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DC7" w:rsidRDefault="00A77DC7">
      <w:pPr>
        <w:spacing w:after="0" w:line="240" w:lineRule="auto"/>
      </w:pPr>
      <w:r>
        <w:separator/>
      </w:r>
    </w:p>
  </w:endnote>
  <w:endnote w:type="continuationSeparator" w:id="0">
    <w:p w:rsidR="00A77DC7" w:rsidRDefault="00A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DC7" w:rsidRDefault="00A77DC7">
      <w:pPr>
        <w:spacing w:after="0" w:line="240" w:lineRule="auto"/>
      </w:pPr>
      <w:r>
        <w:separator/>
      </w:r>
    </w:p>
  </w:footnote>
  <w:footnote w:type="continuationSeparator" w:id="0">
    <w:p w:rsidR="00A77DC7" w:rsidRDefault="00A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7C360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46E83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A77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19"/>
    <w:rsid w:val="001333F5"/>
    <w:rsid w:val="0014473F"/>
    <w:rsid w:val="0019632E"/>
    <w:rsid w:val="001A5859"/>
    <w:rsid w:val="001B435E"/>
    <w:rsid w:val="00275A28"/>
    <w:rsid w:val="00346E83"/>
    <w:rsid w:val="003A511F"/>
    <w:rsid w:val="004528EB"/>
    <w:rsid w:val="005B4821"/>
    <w:rsid w:val="007516D2"/>
    <w:rsid w:val="007C3603"/>
    <w:rsid w:val="00854C19"/>
    <w:rsid w:val="00867761"/>
    <w:rsid w:val="0090302C"/>
    <w:rsid w:val="00990810"/>
    <w:rsid w:val="009A3E8A"/>
    <w:rsid w:val="00A77DC7"/>
    <w:rsid w:val="00A96E80"/>
    <w:rsid w:val="00BD0219"/>
    <w:rsid w:val="00CB03C3"/>
    <w:rsid w:val="00E26F04"/>
    <w:rsid w:val="00E54227"/>
    <w:rsid w:val="00F2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4E1DFC-CC9F-4350-AAF6-40484152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219"/>
  </w:style>
  <w:style w:type="character" w:customStyle="1" w:styleId="FontStyle35">
    <w:name w:val="Font Style35"/>
    <w:basedOn w:val="a0"/>
    <w:uiPriority w:val="99"/>
    <w:rsid w:val="00BD02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Васенёва Наталия Дмитриевна</dc:creator>
  <cp:lastModifiedBy>Евдокименко Юлия Викторовна</cp:lastModifiedBy>
  <cp:revision>7</cp:revision>
  <cp:lastPrinted>2023-11-30T06:33:00Z</cp:lastPrinted>
  <dcterms:created xsi:type="dcterms:W3CDTF">2023-11-29T13:01:00Z</dcterms:created>
  <dcterms:modified xsi:type="dcterms:W3CDTF">2024-02-21T10:19:00Z</dcterms:modified>
</cp:coreProperties>
</file>